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412D" w:rsidRPr="00A3338D" w:rsidRDefault="0023412D">
      <w:pPr>
        <w:rPr>
          <w:lang w:val="en-US"/>
        </w:rPr>
      </w:pPr>
      <w:bookmarkStart w:id="0" w:name="_GoBack"/>
      <w:bookmarkEnd w:id="0"/>
    </w:p>
    <w:tbl>
      <w:tblPr>
        <w:tblpPr w:leftFromText="180" w:rightFromText="180" w:vertAnchor="text" w:horzAnchor="margin" w:tblpXSpec="right" w:tblpY="3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5"/>
      </w:tblGrid>
      <w:tr w:rsidR="003845AB" w:rsidRPr="0023412D" w:rsidTr="00F441D2">
        <w:trPr>
          <w:trHeight w:val="3676"/>
        </w:trPr>
        <w:tc>
          <w:tcPr>
            <w:tcW w:w="1635" w:type="dxa"/>
          </w:tcPr>
          <w:p w:rsidR="0023412D" w:rsidRDefault="0023412D" w:rsidP="00F441D2">
            <w:pPr>
              <w:rPr>
                <w:sz w:val="24"/>
                <w:szCs w:val="24"/>
              </w:rPr>
            </w:pPr>
          </w:p>
          <w:p w:rsidR="003845AB" w:rsidRPr="0023412D" w:rsidRDefault="00D31A64" w:rsidP="00F441D2">
            <w:pPr>
              <w:rPr>
                <w:sz w:val="24"/>
                <w:szCs w:val="24"/>
                <w:lang w:val="en-GB"/>
              </w:rPr>
            </w:pPr>
            <w:r>
              <w:fldChar w:fldCharType="begin"/>
            </w:r>
            <w:r w:rsidRPr="00D31A64">
              <w:rPr>
                <w:lang w:val="en-US"/>
              </w:rPr>
              <w:instrText xml:space="preserve"> HYPERLINK "https://www.1st-art-gallery.com/Claude-Oscar-Monet/Claude-Oscar-Monet-oil-paintings.html" </w:instrText>
            </w:r>
            <w:r>
              <w:fldChar w:fldCharType="separate"/>
            </w:r>
            <w:r w:rsidR="003845AB" w:rsidRPr="0023412D">
              <w:rPr>
                <w:rStyle w:val="-"/>
                <w:rFonts w:ascii="Calibri" w:hAnsi="Calibri"/>
                <w:color w:val="444444"/>
                <w:sz w:val="24"/>
                <w:szCs w:val="24"/>
                <w:shd w:val="clear" w:color="auto" w:fill="FFFFFF"/>
                <w:lang w:val="en-GB"/>
              </w:rPr>
              <w:t>Claude Oscar Monet</w:t>
            </w:r>
            <w:r>
              <w:rPr>
                <w:rStyle w:val="-"/>
                <w:rFonts w:ascii="Calibri" w:hAnsi="Calibri"/>
                <w:color w:val="444444"/>
                <w:sz w:val="24"/>
                <w:szCs w:val="24"/>
                <w:shd w:val="clear" w:color="auto" w:fill="FFFFFF"/>
                <w:lang w:val="en-GB"/>
              </w:rPr>
              <w:fldChar w:fldCharType="end"/>
            </w:r>
          </w:p>
          <w:p w:rsidR="00052C67" w:rsidRPr="0023412D" w:rsidRDefault="0023412D" w:rsidP="00F441D2">
            <w:pPr>
              <w:rPr>
                <w:sz w:val="24"/>
                <w:szCs w:val="24"/>
                <w:lang w:val="en-GB"/>
              </w:rPr>
            </w:pPr>
            <w:r w:rsidRPr="0023412D">
              <w:rPr>
                <w:sz w:val="24"/>
                <w:szCs w:val="24"/>
              </w:rPr>
              <w:t>Σπουδαίος</w:t>
            </w:r>
            <w:r w:rsidRPr="0023412D">
              <w:rPr>
                <w:sz w:val="24"/>
                <w:szCs w:val="24"/>
                <w:lang w:val="en-GB"/>
              </w:rPr>
              <w:t>,</w:t>
            </w:r>
          </w:p>
          <w:p w:rsidR="0023412D" w:rsidRPr="0023412D" w:rsidRDefault="0023412D" w:rsidP="00F441D2">
            <w:pPr>
              <w:rPr>
                <w:sz w:val="24"/>
                <w:szCs w:val="24"/>
                <w:lang w:val="en-GB"/>
              </w:rPr>
            </w:pPr>
            <w:r w:rsidRPr="0023412D">
              <w:rPr>
                <w:sz w:val="24"/>
                <w:szCs w:val="24"/>
              </w:rPr>
              <w:t>Γάλλος</w:t>
            </w:r>
            <w:r w:rsidRPr="0023412D">
              <w:rPr>
                <w:sz w:val="24"/>
                <w:szCs w:val="24"/>
                <w:lang w:val="en-GB"/>
              </w:rPr>
              <w:t>,</w:t>
            </w:r>
          </w:p>
          <w:p w:rsidR="0023412D" w:rsidRDefault="0023412D" w:rsidP="00F441D2">
            <w:pPr>
              <w:rPr>
                <w:sz w:val="24"/>
                <w:szCs w:val="24"/>
              </w:rPr>
            </w:pPr>
            <w:r w:rsidRPr="0023412D">
              <w:rPr>
                <w:sz w:val="24"/>
                <w:szCs w:val="24"/>
              </w:rPr>
              <w:t>Καλλιτέχνης</w:t>
            </w:r>
          </w:p>
          <w:p w:rsidR="00052C67" w:rsidRPr="0023412D" w:rsidRDefault="00052C67" w:rsidP="00F441D2">
            <w:pPr>
              <w:rPr>
                <w:sz w:val="24"/>
                <w:szCs w:val="24"/>
              </w:rPr>
            </w:pPr>
            <w:r w:rsidRPr="0023412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1840</w:t>
            </w:r>
            <w:r w:rsidR="0023412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-</w:t>
            </w:r>
            <w:r w:rsidRPr="0023412D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 xml:space="preserve"> 1926</w:t>
            </w:r>
          </w:p>
        </w:tc>
      </w:tr>
    </w:tbl>
    <w:p w:rsidR="003845AB" w:rsidRPr="00F441D2" w:rsidRDefault="00A3338D">
      <w:pPr>
        <w:rPr>
          <w:rFonts w:ascii="Segoe Print" w:hAnsi="Segoe Print"/>
          <w:noProof/>
          <w:sz w:val="24"/>
          <w:szCs w:val="24"/>
        </w:rPr>
      </w:pPr>
      <w:r w:rsidRPr="00F441D2">
        <w:rPr>
          <w:rFonts w:ascii="Segoe Print" w:hAnsi="Segoe Print"/>
          <w:noProof/>
          <w:sz w:val="24"/>
          <w:szCs w:val="24"/>
        </w:rPr>
        <w:t>Αγαπητά μου παιδιά και αγαπητοί γονείς</w:t>
      </w:r>
      <w:r w:rsidR="00F441D2" w:rsidRPr="00F441D2">
        <w:rPr>
          <w:rFonts w:ascii="Segoe Print" w:hAnsi="Segoe Print"/>
          <w:noProof/>
          <w:sz w:val="24"/>
          <w:szCs w:val="24"/>
        </w:rPr>
        <w:t>, γεια χαρά σας!</w:t>
      </w:r>
    </w:p>
    <w:p w:rsidR="00F441D2" w:rsidRPr="00F441D2" w:rsidRDefault="00F441D2">
      <w:pPr>
        <w:rPr>
          <w:rFonts w:ascii="Segoe Print" w:hAnsi="Segoe Print"/>
          <w:noProof/>
          <w:sz w:val="24"/>
          <w:szCs w:val="24"/>
        </w:rPr>
      </w:pPr>
      <w:r w:rsidRPr="00F441D2">
        <w:rPr>
          <w:rFonts w:ascii="Segoe Print" w:hAnsi="Segoe Print"/>
          <w:noProof/>
          <w:sz w:val="24"/>
          <w:szCs w:val="24"/>
        </w:rPr>
        <w:t>Μια τεράστια γιορτή πλησιάζει και ποια είναι αυτή; Δείτε τους πιο κ</w:t>
      </w:r>
      <w:r w:rsidR="003A39B1">
        <w:rPr>
          <w:rFonts w:ascii="Segoe Print" w:hAnsi="Segoe Print"/>
          <w:noProof/>
          <w:sz w:val="24"/>
          <w:szCs w:val="24"/>
        </w:rPr>
        <w:t>ά</w:t>
      </w:r>
      <w:r w:rsidRPr="00F441D2">
        <w:rPr>
          <w:rFonts w:ascii="Segoe Print" w:hAnsi="Segoe Print"/>
          <w:noProof/>
          <w:sz w:val="24"/>
          <w:szCs w:val="24"/>
        </w:rPr>
        <w:t>τω πίνακες ζωγραφικής και θα καταλάβετε.</w:t>
      </w:r>
    </w:p>
    <w:p w:rsidR="003845AB" w:rsidRDefault="003845AB">
      <w:pPr>
        <w:rPr>
          <w:noProof/>
        </w:rPr>
      </w:pPr>
    </w:p>
    <w:p w:rsidR="00815A0C" w:rsidRDefault="00B55BEE">
      <w:r>
        <w:rPr>
          <w:noProof/>
        </w:rPr>
        <w:drawing>
          <wp:inline distT="0" distB="0" distL="0" distR="0" wp14:anchorId="746B9D4B" wp14:editId="130F1757">
            <wp:extent cx="4876800" cy="3338733"/>
            <wp:effectExtent l="0" t="0" r="0" b="0"/>
            <wp:docPr id="1" name="Εικόνα 1" descr="Famous paintings of Mother &amp; Child: Madame Monet and Child (Camille Monet and a Child in a Garde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ous paintings of Mother &amp; Child: Madame Monet and Child (Camille Monet and a Child in a Garden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473" cy="3346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6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4"/>
      </w:tblGrid>
      <w:tr w:rsidR="00F441D2" w:rsidTr="00F441D2">
        <w:trPr>
          <w:trHeight w:val="3541"/>
        </w:trPr>
        <w:tc>
          <w:tcPr>
            <w:tcW w:w="1784" w:type="dxa"/>
          </w:tcPr>
          <w:p w:rsidR="00F441D2" w:rsidRDefault="00F441D2" w:rsidP="00F441D2"/>
          <w:p w:rsidR="00F441D2" w:rsidRDefault="00D31A64" w:rsidP="00F441D2">
            <w:hyperlink r:id="rId6" w:history="1">
              <w:proofErr w:type="spellStart"/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</w:rPr>
                <w:t>Mary</w:t>
              </w:r>
              <w:proofErr w:type="spellEnd"/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</w:rPr>
                <w:t>Cassatt</w:t>
              </w:r>
              <w:proofErr w:type="spellEnd"/>
            </w:hyperlink>
          </w:p>
          <w:p w:rsidR="00F441D2" w:rsidRDefault="00F441D2" w:rsidP="00F441D2">
            <w:r>
              <w:t>Σπουδαία,</w:t>
            </w:r>
          </w:p>
          <w:p w:rsidR="00F441D2" w:rsidRDefault="00F441D2" w:rsidP="00F441D2">
            <w:r>
              <w:t>Αμερικανίδα,</w:t>
            </w:r>
          </w:p>
          <w:p w:rsidR="00F441D2" w:rsidRPr="00052C67" w:rsidRDefault="00F441D2" w:rsidP="00F441D2">
            <w:r>
              <w:t>καλλιτέχνης</w:t>
            </w:r>
          </w:p>
          <w:p w:rsidR="00F441D2" w:rsidRDefault="00F441D2" w:rsidP="00F441D2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1844 –1926</w:t>
            </w:r>
          </w:p>
        </w:tc>
      </w:tr>
    </w:tbl>
    <w:p w:rsidR="00B55BEE" w:rsidRDefault="00F441D2">
      <w:r>
        <w:rPr>
          <w:noProof/>
        </w:rPr>
        <w:drawing>
          <wp:inline distT="0" distB="0" distL="0" distR="0" wp14:anchorId="73E7BD5F" wp14:editId="1C58D289">
            <wp:extent cx="4905375" cy="4083628"/>
            <wp:effectExtent l="0" t="0" r="0" b="0"/>
            <wp:docPr id="2" name="Εικόνα 2" descr="Famous paintings of Mother &amp; Child: Madame Vigee-Lebrun et sa fille, Jeanne-Lucie-Louise (Mrs Vigee-Lebrun and her daughter, Jeanne-Lucie-Louis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ous paintings of Mother &amp; Child: Madame Vigee-Lebrun et sa fille, Jeanne-Lucie-Louise (Mrs Vigee-Lebrun and her daughter, Jeanne-Lucie-Louise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418" cy="411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AB" w:rsidRDefault="003845AB"/>
    <w:tbl>
      <w:tblPr>
        <w:tblpPr w:leftFromText="180" w:rightFromText="180" w:vertAnchor="text" w:horzAnchor="page" w:tblpX="8896" w:tblpY="6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9"/>
      </w:tblGrid>
      <w:tr w:rsidR="00F441D2" w:rsidTr="00F441D2">
        <w:trPr>
          <w:trHeight w:val="4199"/>
        </w:trPr>
        <w:tc>
          <w:tcPr>
            <w:tcW w:w="1739" w:type="dxa"/>
          </w:tcPr>
          <w:p w:rsidR="00F441D2" w:rsidRDefault="00F441D2" w:rsidP="00F441D2">
            <w:pPr>
              <w:rPr>
                <w:sz w:val="24"/>
                <w:szCs w:val="24"/>
              </w:rPr>
            </w:pPr>
          </w:p>
          <w:p w:rsidR="00F441D2" w:rsidRPr="00052C67" w:rsidRDefault="00D31A64" w:rsidP="00F441D2">
            <w:pPr>
              <w:rPr>
                <w:sz w:val="24"/>
                <w:szCs w:val="24"/>
              </w:rPr>
            </w:pPr>
            <w:hyperlink r:id="rId8" w:history="1">
              <w:proofErr w:type="spellStart"/>
              <w:r w:rsidR="00F441D2" w:rsidRPr="00052C67">
                <w:rPr>
                  <w:rStyle w:val="-"/>
                  <w:rFonts w:ascii="Calibri" w:hAnsi="Calibri"/>
                  <w:color w:val="444444"/>
                  <w:sz w:val="24"/>
                  <w:szCs w:val="24"/>
                  <w:shd w:val="clear" w:color="auto" w:fill="FFFFFF"/>
                </w:rPr>
                <w:t>Elisabeth</w:t>
              </w:r>
              <w:proofErr w:type="spellEnd"/>
              <w:r w:rsidR="00F441D2" w:rsidRPr="00052C67">
                <w:rPr>
                  <w:rStyle w:val="-"/>
                  <w:rFonts w:ascii="Calibri" w:hAnsi="Calibri"/>
                  <w:color w:val="444444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spellStart"/>
              <w:r w:rsidR="00F441D2" w:rsidRPr="00052C67">
                <w:rPr>
                  <w:rStyle w:val="-"/>
                  <w:rFonts w:ascii="Calibri" w:hAnsi="Calibri"/>
                  <w:color w:val="444444"/>
                  <w:sz w:val="24"/>
                  <w:szCs w:val="24"/>
                  <w:shd w:val="clear" w:color="auto" w:fill="FFFFFF"/>
                </w:rPr>
                <w:t>Vigee-Lebrun</w:t>
              </w:r>
              <w:proofErr w:type="spellEnd"/>
            </w:hyperlink>
          </w:p>
          <w:p w:rsidR="00F441D2" w:rsidRPr="00052C67" w:rsidRDefault="00F441D2" w:rsidP="00F441D2">
            <w:pPr>
              <w:rPr>
                <w:sz w:val="24"/>
                <w:szCs w:val="24"/>
              </w:rPr>
            </w:pPr>
            <w:r w:rsidRPr="00052C67">
              <w:rPr>
                <w:sz w:val="24"/>
                <w:szCs w:val="24"/>
              </w:rPr>
              <w:t>Σπουδαία,</w:t>
            </w:r>
          </w:p>
          <w:p w:rsidR="00F441D2" w:rsidRPr="00052C67" w:rsidRDefault="00F441D2" w:rsidP="00F441D2">
            <w:pPr>
              <w:rPr>
                <w:sz w:val="24"/>
                <w:szCs w:val="24"/>
              </w:rPr>
            </w:pPr>
            <w:r w:rsidRPr="00052C67">
              <w:rPr>
                <w:sz w:val="24"/>
                <w:szCs w:val="24"/>
              </w:rPr>
              <w:t>Γαλλίδα,</w:t>
            </w:r>
          </w:p>
          <w:p w:rsidR="00F441D2" w:rsidRPr="00052C67" w:rsidRDefault="00F441D2" w:rsidP="00F441D2">
            <w:pPr>
              <w:rPr>
                <w:sz w:val="24"/>
                <w:szCs w:val="24"/>
              </w:rPr>
            </w:pPr>
            <w:r w:rsidRPr="00052C67">
              <w:rPr>
                <w:sz w:val="24"/>
                <w:szCs w:val="24"/>
              </w:rPr>
              <w:t>καλλιτέχνης</w:t>
            </w:r>
          </w:p>
          <w:p w:rsidR="00F441D2" w:rsidRPr="00052C67" w:rsidRDefault="00F441D2" w:rsidP="00F441D2">
            <w:pPr>
              <w:rPr>
                <w:sz w:val="24"/>
                <w:szCs w:val="24"/>
              </w:rPr>
            </w:pPr>
          </w:p>
          <w:p w:rsidR="00F441D2" w:rsidRDefault="00F441D2" w:rsidP="00F441D2">
            <w:r w:rsidRPr="00052C67">
              <w:rPr>
                <w:rFonts w:ascii="Arial" w:hAnsi="Arial" w:cs="Arial"/>
                <w:color w:val="4D5156"/>
                <w:sz w:val="24"/>
                <w:szCs w:val="24"/>
                <w:shd w:val="clear" w:color="auto" w:fill="FFFFFF"/>
              </w:rPr>
              <w:t>1755 –1842</w:t>
            </w:r>
          </w:p>
        </w:tc>
      </w:tr>
    </w:tbl>
    <w:p w:rsidR="003845AB" w:rsidRDefault="00F441D2">
      <w:r>
        <w:rPr>
          <w:noProof/>
        </w:rPr>
        <w:drawing>
          <wp:inline distT="0" distB="0" distL="0" distR="0" wp14:anchorId="2DB8B8FF" wp14:editId="229DD9F1">
            <wp:extent cx="4695825" cy="4449853"/>
            <wp:effectExtent l="0" t="0" r="0" b="8255"/>
            <wp:docPr id="3" name="Εικόνα 3" descr="Famous paintings of Mother &amp; Child: The Child's Bath (189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mous paintings of Mother &amp; Child: The Child's Bath (1893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9148" cy="4471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AB" w:rsidRDefault="003845AB"/>
    <w:tbl>
      <w:tblPr>
        <w:tblpPr w:leftFromText="180" w:rightFromText="180" w:vertAnchor="text" w:horzAnchor="page" w:tblpX="903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</w:tblGrid>
      <w:tr w:rsidR="00F441D2" w:rsidTr="00F441D2">
        <w:trPr>
          <w:trHeight w:val="4199"/>
        </w:trPr>
        <w:tc>
          <w:tcPr>
            <w:tcW w:w="1724" w:type="dxa"/>
          </w:tcPr>
          <w:p w:rsidR="00F441D2" w:rsidRDefault="00F441D2" w:rsidP="00F441D2"/>
          <w:p w:rsidR="00F441D2" w:rsidRDefault="00D31A64" w:rsidP="00F441D2">
            <w:hyperlink r:id="rId10" w:history="1">
              <w:proofErr w:type="spellStart"/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</w:rPr>
                <w:t>Pompeo</w:t>
              </w:r>
              <w:proofErr w:type="spellEnd"/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</w:rPr>
                <w:t xml:space="preserve"> G</w:t>
              </w:r>
              <w:proofErr w:type="spellStart"/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  <w:lang w:val="en-US"/>
                </w:rPr>
                <w:t>i</w:t>
              </w:r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</w:rPr>
                <w:t>rolamo</w:t>
              </w:r>
              <w:proofErr w:type="spellEnd"/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</w:rPr>
                <w:t xml:space="preserve"> </w:t>
              </w:r>
              <w:proofErr w:type="spellStart"/>
              <w:r w:rsidR="00F441D2">
                <w:rPr>
                  <w:rStyle w:val="-"/>
                  <w:rFonts w:ascii="Calibri" w:hAnsi="Calibri"/>
                  <w:color w:val="444444"/>
                  <w:sz w:val="21"/>
                  <w:szCs w:val="21"/>
                  <w:shd w:val="clear" w:color="auto" w:fill="FFFFFF"/>
                </w:rPr>
                <w:t>Batoni</w:t>
              </w:r>
              <w:proofErr w:type="spellEnd"/>
            </w:hyperlink>
          </w:p>
          <w:p w:rsidR="00F441D2" w:rsidRDefault="00F441D2" w:rsidP="00F441D2">
            <w:r>
              <w:t>Σπουδαίος,</w:t>
            </w:r>
          </w:p>
          <w:p w:rsidR="00F441D2" w:rsidRDefault="00F441D2" w:rsidP="00F441D2">
            <w:r>
              <w:t>Ιταλός,</w:t>
            </w:r>
          </w:p>
          <w:p w:rsidR="00F441D2" w:rsidRPr="00052C67" w:rsidRDefault="00F441D2" w:rsidP="00F441D2">
            <w:r>
              <w:t>καλλιτέχνης</w:t>
            </w:r>
          </w:p>
          <w:p w:rsidR="00F441D2" w:rsidRDefault="00F441D2" w:rsidP="00F441D2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1708 –1787</w:t>
            </w:r>
          </w:p>
        </w:tc>
      </w:tr>
    </w:tbl>
    <w:p w:rsidR="00B55BEE" w:rsidRDefault="00F441D2">
      <w:r>
        <w:rPr>
          <w:noProof/>
        </w:rPr>
        <w:drawing>
          <wp:inline distT="0" distB="0" distL="0" distR="0" wp14:anchorId="31E174F6" wp14:editId="3150D3B8">
            <wp:extent cx="4810125" cy="3913742"/>
            <wp:effectExtent l="0" t="0" r="0" b="0"/>
            <wp:docPr id="5" name="Εικόνα 5" descr="Famous paintings of Mother &amp; Child: Madonna and Child c. 17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amous paintings of Mother &amp; Child: Madonna and Child c. 17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535" cy="3933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5AB" w:rsidRPr="003845AB" w:rsidRDefault="003845AB">
      <w:pPr>
        <w:rPr>
          <w:lang w:val="en-US"/>
        </w:rPr>
      </w:pPr>
      <w:r>
        <w:rPr>
          <w:lang w:val="en-US"/>
        </w:rPr>
        <w:t xml:space="preserve">             </w:t>
      </w:r>
    </w:p>
    <w:p w:rsidR="003845AB" w:rsidRPr="003845AB" w:rsidRDefault="003845AB">
      <w:pPr>
        <w:rPr>
          <w:lang w:val="en-US"/>
        </w:rPr>
      </w:pPr>
    </w:p>
    <w:p w:rsidR="003845AB" w:rsidRDefault="003845AB">
      <w:r>
        <w:rPr>
          <w:lang w:val="en-US"/>
        </w:rPr>
        <w:t xml:space="preserve">                 </w:t>
      </w:r>
    </w:p>
    <w:tbl>
      <w:tblPr>
        <w:tblpPr w:leftFromText="180" w:rightFromText="180" w:vertAnchor="text" w:horzAnchor="margin" w:tblpXSpec="right" w:tblpY="10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4"/>
      </w:tblGrid>
      <w:tr w:rsidR="0023412D" w:rsidTr="00D05245">
        <w:trPr>
          <w:trHeight w:val="3541"/>
        </w:trPr>
        <w:tc>
          <w:tcPr>
            <w:tcW w:w="1724" w:type="dxa"/>
          </w:tcPr>
          <w:p w:rsidR="00D05245" w:rsidRDefault="00D05245" w:rsidP="0023412D">
            <w:pPr>
              <w:rPr>
                <w:lang w:val="en-US"/>
              </w:rPr>
            </w:pPr>
          </w:p>
          <w:p w:rsidR="0023412D" w:rsidRPr="00D05245" w:rsidRDefault="0023412D" w:rsidP="0023412D">
            <w:r>
              <w:rPr>
                <w:lang w:val="en-US"/>
              </w:rPr>
              <w:t>Pablo</w:t>
            </w:r>
            <w:r w:rsidRPr="00D05245">
              <w:t xml:space="preserve"> </w:t>
            </w:r>
            <w:r>
              <w:rPr>
                <w:lang w:val="en-US"/>
              </w:rPr>
              <w:t>Picasso</w:t>
            </w:r>
          </w:p>
          <w:p w:rsidR="0023412D" w:rsidRDefault="0023412D" w:rsidP="0023412D">
            <w:r>
              <w:t>Σπουδαίος,</w:t>
            </w:r>
          </w:p>
          <w:p w:rsidR="0023412D" w:rsidRDefault="00D05245" w:rsidP="0023412D">
            <w:r>
              <w:t>Ισπανός</w:t>
            </w:r>
            <w:r w:rsidR="0023412D">
              <w:t>,</w:t>
            </w:r>
          </w:p>
          <w:p w:rsidR="0023412D" w:rsidRPr="00052C67" w:rsidRDefault="0023412D" w:rsidP="0023412D">
            <w:r>
              <w:t>καλλιτέχνης</w:t>
            </w:r>
          </w:p>
          <w:p w:rsidR="0023412D" w:rsidRDefault="0023412D" w:rsidP="0023412D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1881 –1973</w:t>
            </w:r>
          </w:p>
        </w:tc>
      </w:tr>
    </w:tbl>
    <w:p w:rsidR="0023412D" w:rsidRDefault="0023412D">
      <w:r>
        <w:rPr>
          <w:noProof/>
        </w:rPr>
        <w:drawing>
          <wp:inline distT="0" distB="0" distL="0" distR="0">
            <wp:extent cx="4981575" cy="5019675"/>
            <wp:effectExtent l="0" t="0" r="9525" b="9525"/>
            <wp:docPr id="4" name="Εικόνα 4" descr="Εικόνα που περιέχει εσωτερικό, γάτα, καθιστός, πίνακα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ther-and-chil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8E0" w:rsidRDefault="008248E0" w:rsidP="008248E0">
      <w:pPr>
        <w:pStyle w:val="a3"/>
        <w:rPr>
          <w:rFonts w:ascii="Segoe Print" w:hAnsi="Segoe Print"/>
          <w:sz w:val="24"/>
          <w:szCs w:val="24"/>
        </w:rPr>
      </w:pPr>
    </w:p>
    <w:p w:rsidR="008248E0" w:rsidRPr="00F441D2" w:rsidRDefault="008248E0" w:rsidP="008248E0">
      <w:pPr>
        <w:rPr>
          <w:rFonts w:ascii="Segoe Print" w:hAnsi="Segoe Print"/>
          <w:noProof/>
          <w:sz w:val="28"/>
          <w:szCs w:val="28"/>
        </w:rPr>
      </w:pPr>
      <w:r w:rsidRPr="00F441D2">
        <w:rPr>
          <w:rFonts w:ascii="Segoe Print" w:hAnsi="Segoe Print"/>
          <w:noProof/>
          <w:sz w:val="28"/>
          <w:szCs w:val="28"/>
        </w:rPr>
        <w:t>Θέμα: « Παίζω με τη μαμά»</w:t>
      </w:r>
    </w:p>
    <w:p w:rsidR="008248E0" w:rsidRDefault="008248E0" w:rsidP="008248E0">
      <w:pPr>
        <w:pStyle w:val="a3"/>
        <w:rPr>
          <w:rFonts w:ascii="Segoe Print" w:hAnsi="Segoe Print"/>
          <w:sz w:val="24"/>
          <w:szCs w:val="24"/>
        </w:rPr>
      </w:pPr>
    </w:p>
    <w:p w:rsidR="00B55BEE" w:rsidRPr="00953530" w:rsidRDefault="003A39B1" w:rsidP="003A39B1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953530">
        <w:rPr>
          <w:rFonts w:ascii="Segoe Print" w:hAnsi="Segoe Print"/>
          <w:sz w:val="24"/>
          <w:szCs w:val="24"/>
        </w:rPr>
        <w:t>Δραστηριότητα</w:t>
      </w:r>
    </w:p>
    <w:p w:rsidR="003A39B1" w:rsidRPr="00953530" w:rsidRDefault="003A39B1" w:rsidP="003A39B1">
      <w:pPr>
        <w:pStyle w:val="a3"/>
        <w:rPr>
          <w:rFonts w:ascii="Segoe Print" w:hAnsi="Segoe Print"/>
          <w:sz w:val="24"/>
          <w:szCs w:val="24"/>
        </w:rPr>
      </w:pPr>
      <w:r w:rsidRPr="00953530">
        <w:rPr>
          <w:rFonts w:ascii="Segoe Print" w:hAnsi="Segoe Print"/>
          <w:sz w:val="24"/>
          <w:szCs w:val="24"/>
        </w:rPr>
        <w:t>Γράψτε σε μια κόλλα από χαρτί κάποια παιχνίδια που παίζετε με τη μαμά σας.</w:t>
      </w:r>
    </w:p>
    <w:p w:rsidR="003A39B1" w:rsidRPr="00953530" w:rsidRDefault="003A39B1" w:rsidP="003A39B1">
      <w:pPr>
        <w:pStyle w:val="a3"/>
        <w:rPr>
          <w:rFonts w:ascii="Segoe Print" w:hAnsi="Segoe Print"/>
          <w:sz w:val="24"/>
          <w:szCs w:val="24"/>
        </w:rPr>
      </w:pPr>
    </w:p>
    <w:p w:rsidR="003A39B1" w:rsidRPr="00953530" w:rsidRDefault="003A39B1" w:rsidP="003A39B1">
      <w:pPr>
        <w:pStyle w:val="a3"/>
        <w:numPr>
          <w:ilvl w:val="0"/>
          <w:numId w:val="1"/>
        </w:numPr>
        <w:rPr>
          <w:rFonts w:ascii="Segoe Print" w:hAnsi="Segoe Print"/>
          <w:sz w:val="24"/>
          <w:szCs w:val="24"/>
        </w:rPr>
      </w:pPr>
      <w:r w:rsidRPr="00953530">
        <w:rPr>
          <w:rFonts w:ascii="Segoe Print" w:hAnsi="Segoe Print"/>
          <w:sz w:val="24"/>
          <w:szCs w:val="24"/>
        </w:rPr>
        <w:t>Δραστηριότητα</w:t>
      </w:r>
    </w:p>
    <w:p w:rsidR="003A39B1" w:rsidRPr="00953530" w:rsidRDefault="003A39B1" w:rsidP="003A39B1">
      <w:pPr>
        <w:pStyle w:val="a3"/>
        <w:rPr>
          <w:rFonts w:ascii="Segoe Print" w:hAnsi="Segoe Print"/>
          <w:sz w:val="24"/>
          <w:szCs w:val="24"/>
        </w:rPr>
      </w:pPr>
      <w:r w:rsidRPr="00953530">
        <w:rPr>
          <w:rFonts w:ascii="Segoe Print" w:hAnsi="Segoe Print"/>
          <w:sz w:val="24"/>
          <w:szCs w:val="24"/>
        </w:rPr>
        <w:t>Παρατηρήστε και θαυμάστε τους πέντε πιο πάνω πίνακες των μεγάλων καλλιτεχνών.</w:t>
      </w:r>
    </w:p>
    <w:p w:rsidR="003A39B1" w:rsidRPr="00953530" w:rsidRDefault="003A39B1" w:rsidP="003A39B1">
      <w:pPr>
        <w:pStyle w:val="a3"/>
        <w:rPr>
          <w:rFonts w:ascii="Segoe Print" w:hAnsi="Segoe Print"/>
          <w:sz w:val="24"/>
          <w:szCs w:val="24"/>
        </w:rPr>
      </w:pPr>
      <w:r w:rsidRPr="00953530">
        <w:rPr>
          <w:rFonts w:ascii="Segoe Print" w:hAnsi="Segoe Print"/>
          <w:sz w:val="24"/>
          <w:szCs w:val="24"/>
        </w:rPr>
        <w:t xml:space="preserve">Ποια συναισθήματα σας δημιουργούν; </w:t>
      </w:r>
      <w:r w:rsidR="00A2616B">
        <w:rPr>
          <w:rFonts w:ascii="Segoe Print" w:hAnsi="Segoe Print"/>
          <w:sz w:val="24"/>
          <w:szCs w:val="24"/>
        </w:rPr>
        <w:t>Τι</w:t>
      </w:r>
      <w:r w:rsidRPr="00953530">
        <w:rPr>
          <w:rFonts w:ascii="Segoe Print" w:hAnsi="Segoe Print"/>
          <w:sz w:val="24"/>
          <w:szCs w:val="24"/>
        </w:rPr>
        <w:t xml:space="preserve"> σας θυμίζουν;</w:t>
      </w:r>
    </w:p>
    <w:p w:rsidR="003A39B1" w:rsidRPr="00953530" w:rsidRDefault="003A39B1" w:rsidP="003A39B1">
      <w:pPr>
        <w:pStyle w:val="a3"/>
        <w:rPr>
          <w:rFonts w:ascii="Segoe Print" w:hAnsi="Segoe Print"/>
          <w:sz w:val="24"/>
          <w:szCs w:val="24"/>
        </w:rPr>
      </w:pPr>
    </w:p>
    <w:p w:rsidR="008248E0" w:rsidRDefault="008248E0" w:rsidP="008248E0">
      <w:pPr>
        <w:pStyle w:val="a3"/>
        <w:ind w:left="928"/>
        <w:rPr>
          <w:rFonts w:ascii="Segoe Print" w:hAnsi="Segoe Print"/>
          <w:sz w:val="24"/>
          <w:szCs w:val="24"/>
        </w:rPr>
      </w:pPr>
    </w:p>
    <w:p w:rsidR="008248E0" w:rsidRDefault="008248E0" w:rsidP="008248E0">
      <w:pPr>
        <w:pStyle w:val="a3"/>
        <w:ind w:left="928"/>
        <w:rPr>
          <w:rFonts w:ascii="Segoe Print" w:hAnsi="Segoe Print"/>
          <w:sz w:val="24"/>
          <w:szCs w:val="24"/>
        </w:rPr>
      </w:pPr>
    </w:p>
    <w:p w:rsidR="008248E0" w:rsidRDefault="008248E0" w:rsidP="008248E0">
      <w:pPr>
        <w:pStyle w:val="a3"/>
        <w:ind w:left="928"/>
        <w:rPr>
          <w:rFonts w:ascii="Segoe Print" w:hAnsi="Segoe Print"/>
          <w:sz w:val="24"/>
          <w:szCs w:val="24"/>
        </w:rPr>
      </w:pPr>
    </w:p>
    <w:p w:rsidR="003A39B1" w:rsidRPr="00953530" w:rsidRDefault="00953530" w:rsidP="008248E0">
      <w:pPr>
        <w:pStyle w:val="a3"/>
        <w:numPr>
          <w:ilvl w:val="0"/>
          <w:numId w:val="3"/>
        </w:numPr>
        <w:rPr>
          <w:rFonts w:ascii="Segoe Print" w:hAnsi="Segoe Print"/>
          <w:sz w:val="24"/>
          <w:szCs w:val="24"/>
        </w:rPr>
      </w:pPr>
      <w:r w:rsidRPr="00953530">
        <w:rPr>
          <w:rFonts w:ascii="Segoe Print" w:hAnsi="Segoe Print"/>
          <w:sz w:val="24"/>
          <w:szCs w:val="24"/>
        </w:rPr>
        <w:lastRenderedPageBreak/>
        <w:t xml:space="preserve">Δραστηριότητα </w:t>
      </w:r>
    </w:p>
    <w:p w:rsidR="00953530" w:rsidRDefault="00953530" w:rsidP="00953530">
      <w:pPr>
        <w:pStyle w:val="a3"/>
        <w:rPr>
          <w:rFonts w:ascii="Segoe Print" w:hAnsi="Segoe Print"/>
          <w:sz w:val="24"/>
          <w:szCs w:val="24"/>
        </w:rPr>
      </w:pPr>
      <w:r w:rsidRPr="00953530">
        <w:rPr>
          <w:rFonts w:ascii="Segoe Print" w:hAnsi="Segoe Print"/>
          <w:sz w:val="24"/>
          <w:szCs w:val="24"/>
        </w:rPr>
        <w:t>Πάρτε μια κόλλα από χαρτί και ζωγραφήστε τη μαμά κι εσάς να παίζετε ένα παιχνίδι που συνηθίζετε να παίζετε μαζί. ( τουβλάκια, παζλ, κρυφτό, εστιατόριο, διάβασμα παραμυθιού</w:t>
      </w:r>
      <w:r w:rsidR="00A2616B">
        <w:rPr>
          <w:rFonts w:ascii="Segoe Print" w:hAnsi="Segoe Print"/>
          <w:sz w:val="24"/>
          <w:szCs w:val="24"/>
        </w:rPr>
        <w:t xml:space="preserve"> και άλλα δικά σας </w:t>
      </w:r>
      <w:proofErr w:type="spellStart"/>
      <w:r w:rsidR="00A2616B">
        <w:rPr>
          <w:rFonts w:ascii="Segoe Print" w:hAnsi="Segoe Print"/>
          <w:sz w:val="24"/>
          <w:szCs w:val="24"/>
        </w:rPr>
        <w:t>παιχνιδάκια</w:t>
      </w:r>
      <w:proofErr w:type="spellEnd"/>
      <w:r w:rsidRPr="00953530">
        <w:rPr>
          <w:rFonts w:ascii="Segoe Print" w:hAnsi="Segoe Print"/>
          <w:sz w:val="24"/>
          <w:szCs w:val="24"/>
        </w:rPr>
        <w:t xml:space="preserve"> )</w:t>
      </w:r>
    </w:p>
    <w:p w:rsidR="008248E0" w:rsidRDefault="008248E0" w:rsidP="00953530">
      <w:pPr>
        <w:pStyle w:val="a3"/>
        <w:rPr>
          <w:rFonts w:ascii="Segoe Print" w:hAnsi="Segoe Print"/>
          <w:sz w:val="24"/>
          <w:szCs w:val="24"/>
        </w:rPr>
      </w:pPr>
    </w:p>
    <w:p w:rsidR="008248E0" w:rsidRPr="008248E0" w:rsidRDefault="008248E0" w:rsidP="008248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82665C">
        <w:rPr>
          <w:rFonts w:ascii="Segoe Print" w:hAnsi="Segoe Print"/>
          <w:sz w:val="24"/>
          <w:szCs w:val="24"/>
        </w:rPr>
        <w:t xml:space="preserve">Στη συνέχεια καλό θα ήταν να πάρεις </w:t>
      </w:r>
      <w:proofErr w:type="spellStart"/>
      <w:r w:rsidRPr="0082665C">
        <w:rPr>
          <w:rFonts w:ascii="Segoe Print" w:hAnsi="Segoe Print"/>
          <w:sz w:val="24"/>
          <w:szCs w:val="24"/>
        </w:rPr>
        <w:t>παστέλ</w:t>
      </w:r>
      <w:proofErr w:type="spellEnd"/>
      <w:r w:rsidRPr="0082665C">
        <w:rPr>
          <w:rFonts w:ascii="Segoe Print" w:hAnsi="Segoe Print"/>
          <w:sz w:val="24"/>
          <w:szCs w:val="24"/>
        </w:rPr>
        <w:t xml:space="preserve"> ή μαρκαδόρους ό,τι έχεις στο σπίτι και να χρωματίσεις τη ζωγραφιά σου.</w:t>
      </w:r>
    </w:p>
    <w:p w:rsidR="008248E0" w:rsidRDefault="008248E0" w:rsidP="008248E0">
      <w:pPr>
        <w:pStyle w:val="a3"/>
        <w:shd w:val="clear" w:color="auto" w:fill="FFFFFF"/>
        <w:spacing w:after="0" w:line="240" w:lineRule="auto"/>
        <w:ind w:left="1080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8248E0" w:rsidRPr="008248E0" w:rsidRDefault="008248E0" w:rsidP="008248E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8248E0"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>Θα ήθελα πολύ να φυλάξεις τη ζωγραφιά σου σ΄ ένα φάκελο για να τη μοιραστείς με όλους τους συμμαθητές και συμμαθήτριες σου όταν με το καλό θα ανοίξει το σχολείο.</w:t>
      </w:r>
    </w:p>
    <w:p w:rsidR="008248E0" w:rsidRDefault="008248E0" w:rsidP="008248E0">
      <w:pPr>
        <w:pStyle w:val="a3"/>
        <w:shd w:val="clear" w:color="auto" w:fill="FFFFFF"/>
        <w:spacing w:after="0" w:line="240" w:lineRule="auto"/>
        <w:ind w:left="525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</w:p>
    <w:p w:rsidR="008248E0" w:rsidRPr="001B44BF" w:rsidRDefault="008248E0" w:rsidP="008248E0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</w:pPr>
      <w:r w:rsidRPr="001B44BF">
        <w:rPr>
          <w:rFonts w:ascii="Segoe Print" w:hAnsi="Segoe Print"/>
          <w:sz w:val="24"/>
          <w:szCs w:val="24"/>
        </w:rPr>
        <w:t xml:space="preserve">Καλή </w:t>
      </w:r>
      <w:r w:rsidR="000D05F8">
        <w:rPr>
          <w:rFonts w:ascii="Segoe Print" w:hAnsi="Segoe Print"/>
          <w:sz w:val="24"/>
          <w:szCs w:val="24"/>
        </w:rPr>
        <w:t>δημιουργία</w:t>
      </w:r>
      <w:r w:rsidRPr="001B44BF">
        <w:rPr>
          <w:rFonts w:ascii="Segoe Print" w:hAnsi="Segoe Print"/>
          <w:sz w:val="24"/>
          <w:szCs w:val="24"/>
        </w:rPr>
        <w:t>!!!</w:t>
      </w:r>
      <w:r w:rsidRPr="001B44BF">
        <w:rPr>
          <w:rFonts w:ascii="Segoe Print" w:eastAsia="Times New Roman" w:hAnsi="Segoe Print" w:cs="Open Sans"/>
          <w:color w:val="161616"/>
          <w:sz w:val="24"/>
          <w:szCs w:val="24"/>
          <w:lang w:eastAsia="el-GR"/>
        </w:rPr>
        <w:t xml:space="preserve"> </w:t>
      </w:r>
    </w:p>
    <w:p w:rsidR="008248E0" w:rsidRDefault="008248E0" w:rsidP="00953530">
      <w:pPr>
        <w:pStyle w:val="a3"/>
        <w:rPr>
          <w:rFonts w:ascii="Segoe Print" w:hAnsi="Segoe Print"/>
          <w:sz w:val="24"/>
          <w:szCs w:val="24"/>
        </w:rPr>
      </w:pPr>
    </w:p>
    <w:p w:rsidR="008248E0" w:rsidRDefault="008248E0" w:rsidP="008248E0">
      <w:pPr>
        <w:ind w:firstLine="36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>Με πολλή αγάπη,</w:t>
      </w:r>
    </w:p>
    <w:p w:rsidR="008248E0" w:rsidRPr="006676D7" w:rsidRDefault="008248E0" w:rsidP="008248E0">
      <w:pPr>
        <w:ind w:firstLine="360"/>
        <w:rPr>
          <w:rFonts w:ascii="Segoe Print" w:hAnsi="Segoe Print"/>
          <w:sz w:val="24"/>
          <w:szCs w:val="24"/>
        </w:rPr>
      </w:pPr>
      <w:r>
        <w:rPr>
          <w:rFonts w:ascii="Segoe Print" w:hAnsi="Segoe Print"/>
          <w:sz w:val="24"/>
          <w:szCs w:val="24"/>
        </w:rPr>
        <w:t xml:space="preserve">η δασκάλα εικαστικών Μαρία Δημητρίου </w:t>
      </w:r>
      <w:proofErr w:type="spellStart"/>
      <w:r>
        <w:rPr>
          <w:rFonts w:ascii="Segoe Print" w:hAnsi="Segoe Print"/>
          <w:sz w:val="24"/>
          <w:szCs w:val="24"/>
        </w:rPr>
        <w:t>Κολοκασίδου</w:t>
      </w:r>
      <w:proofErr w:type="spellEnd"/>
    </w:p>
    <w:p w:rsidR="00953530" w:rsidRPr="00953530" w:rsidRDefault="00953530" w:rsidP="00953530">
      <w:pPr>
        <w:pStyle w:val="a3"/>
        <w:rPr>
          <w:rFonts w:ascii="Segoe Print" w:hAnsi="Segoe Print"/>
          <w:sz w:val="24"/>
          <w:szCs w:val="24"/>
        </w:rPr>
      </w:pPr>
    </w:p>
    <w:sectPr w:rsidR="00953530" w:rsidRPr="00953530" w:rsidSect="00B55B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Open Sans">
    <w:charset w:val="A1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7B7F7C"/>
    <w:multiLevelType w:val="hybridMultilevel"/>
    <w:tmpl w:val="D0A6F72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82567"/>
    <w:multiLevelType w:val="hybridMultilevel"/>
    <w:tmpl w:val="427A8FC0"/>
    <w:lvl w:ilvl="0" w:tplc="053650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430E8F"/>
    <w:multiLevelType w:val="hybridMultilevel"/>
    <w:tmpl w:val="9EB628FA"/>
    <w:lvl w:ilvl="0" w:tplc="0408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BEE"/>
    <w:rsid w:val="00052C67"/>
    <w:rsid w:val="000D05F8"/>
    <w:rsid w:val="00115955"/>
    <w:rsid w:val="0023412D"/>
    <w:rsid w:val="003845AB"/>
    <w:rsid w:val="003A39B1"/>
    <w:rsid w:val="00547796"/>
    <w:rsid w:val="005E25F7"/>
    <w:rsid w:val="008248E0"/>
    <w:rsid w:val="00953530"/>
    <w:rsid w:val="00A2616B"/>
    <w:rsid w:val="00A3338D"/>
    <w:rsid w:val="00B55BEE"/>
    <w:rsid w:val="00B914A4"/>
    <w:rsid w:val="00D05245"/>
    <w:rsid w:val="00D31A64"/>
    <w:rsid w:val="00D3638E"/>
    <w:rsid w:val="00E260E4"/>
    <w:rsid w:val="00F4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C111B1-9646-459D-8234-503653F8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B55BEE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3A39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1st-art-gallery.com/Elisabeth-Vigee-Lebrun/Elisabeth-Vigee-Lebrun-oil-painting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1st-art-gallery.com/Mary-Cassatt/Mary-Cassatt-oil-paintings.html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0" Type="http://schemas.openxmlformats.org/officeDocument/2006/relationships/hyperlink" Target="https://www.1st-art-gallery.com/Pompeo-Gerolamo-Batoni/Pompeo-Gerolamo-Batoni-oil-paintings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Andreas Evelthontos</cp:lastModifiedBy>
  <cp:revision>2</cp:revision>
  <dcterms:created xsi:type="dcterms:W3CDTF">2020-05-05T12:04:00Z</dcterms:created>
  <dcterms:modified xsi:type="dcterms:W3CDTF">2020-05-05T12:04:00Z</dcterms:modified>
</cp:coreProperties>
</file>